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</w:t>
      </w:r>
    </w:p>
    <w:p w:rsidR="00AC107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="00CB2001" w:rsidRPr="00CB2001">
        <w:rPr>
          <w:rFonts w:ascii="Times New Roman" w:eastAsia="Times New Roman" w:hAnsi="Times New Roman" w:cs="Times New Roman"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905342" w:rsidRPr="00905342" w:rsidRDefault="00C262D0" w:rsidP="00004973">
      <w:pPr>
        <w:spacing w:after="0"/>
        <w:ind w:left="-6" w:hanging="11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905342" w:rsidRDefault="00905342" w:rsidP="00905342">
      <w:pPr>
        <w:spacing w:after="0"/>
        <w:ind w:left="-5" w:hanging="10"/>
        <w:rPr>
          <w:rFonts w:ascii="Times New Roman" w:hAnsi="Times New Roman" w:cs="Times New Roman"/>
          <w:color w:val="auto"/>
        </w:rPr>
      </w:pPr>
    </w:p>
    <w:tbl>
      <w:tblPr>
        <w:tblStyle w:val="TableGrid0"/>
        <w:tblW w:w="0" w:type="auto"/>
        <w:tblInd w:w="-5" w:type="dxa"/>
        <w:tblLook w:val="04A0"/>
      </w:tblPr>
      <w:tblGrid>
        <w:gridCol w:w="9044"/>
      </w:tblGrid>
      <w:tr w:rsidR="00905342" w:rsidTr="00051B36">
        <w:tc>
          <w:tcPr>
            <w:tcW w:w="9044" w:type="dxa"/>
            <w:shd w:val="clear" w:color="auto" w:fill="BFBFBF" w:themeFill="background1" w:themeFillShade="BF"/>
          </w:tcPr>
          <w:p w:rsidR="00905342" w:rsidRPr="00C57B06" w:rsidRDefault="00905342" w:rsidP="00905342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57B0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  <w:p w:rsidR="00905342" w:rsidRDefault="00905342" w:rsidP="0090534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57B0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УКОЛИКО СЕ НЕ ПОПУНЕ ПОЉА ОЗНАЧЕНА ЗВЕЗДИЦОМ * ПРИЈАВА ЋЕ БИТИ ОДБАЧЕНА</w:t>
            </w:r>
          </w:p>
        </w:tc>
      </w:tr>
    </w:tbl>
    <w:p w:rsidR="001527E1" w:rsidRPr="001527E1" w:rsidRDefault="00E15968" w:rsidP="0090534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</w:tblGrid>
      <w:tr w:rsidR="001527E1" w:rsidRPr="00905342" w:rsidTr="00051B36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905342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ОРГАН, СЛУЖБА ИЛИ ОРГАНИЗАЦИЈА</w:t>
            </w:r>
          </w:p>
        </w:tc>
      </w:tr>
      <w:tr w:rsidR="001527E1" w:rsidRPr="001527E1" w:rsidTr="00C57B06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57B06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E47C55" w:rsidRDefault="00FA00C8" w:rsidP="00004973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hyperlink r:id="rId8" w:tooltip="Кликни за опис послова" w:history="1">
              <w:proofErr w:type="spellStart"/>
              <w:r w:rsidR="00B80501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Радно</w:t>
              </w:r>
              <w:proofErr w:type="spellEnd"/>
              <w:r w:rsidR="00B80501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B80501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место</w:t>
              </w:r>
              <w:proofErr w:type="spellEnd"/>
              <w:r w:rsidR="00B80501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  <w:proofErr w:type="spellStart"/>
            <w:r w:rsidR="0090534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начелника</w:t>
            </w:r>
            <w:proofErr w:type="spellEnd"/>
            <w:r w:rsidR="0090534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0534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Општинске</w:t>
            </w:r>
            <w:proofErr w:type="spellEnd"/>
            <w:r w:rsidR="0090534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0534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="0090534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0534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општине</w:t>
            </w:r>
            <w:proofErr w:type="spellEnd"/>
            <w:r w:rsidR="0090534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Свилајнац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5342" w:rsidRPr="007C2678" w:rsidTr="0000497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342" w:rsidRPr="007C2678" w:rsidRDefault="00905342" w:rsidP="007C267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="007C2678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службеник на положају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42" w:rsidRPr="007C2678" w:rsidRDefault="00905342" w:rsidP="00004973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7C2678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Орган, служба или организација - Општинска управа општине Свилајнац</w:t>
            </w:r>
          </w:p>
        </w:tc>
      </w:tr>
    </w:tbl>
    <w:p w:rsidR="00B95A8A" w:rsidRPr="007C2678" w:rsidRDefault="00E15968">
      <w:pPr>
        <w:spacing w:after="0"/>
        <w:rPr>
          <w:rFonts w:ascii="Times New Roman" w:hAnsi="Times New Roman" w:cs="Times New Roman"/>
          <w:color w:val="auto"/>
        </w:rPr>
      </w:pPr>
      <w:r w:rsidRPr="007C267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5313"/>
        <w:gridCol w:w="3759"/>
      </w:tblGrid>
      <w:tr w:rsidR="00BC1E65" w:rsidRPr="001527E1" w:rsidTr="00051B36">
        <w:trPr>
          <w:trHeight w:val="15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E65" w:rsidRPr="001527E1" w:rsidRDefault="00BC1E6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ПОПУЊАВА </w:t>
            </w: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</w:p>
        </w:tc>
      </w:tr>
      <w:tr w:rsidR="00E145C4" w:rsidRPr="001527E1" w:rsidTr="00051B36">
        <w:trPr>
          <w:trHeight w:val="1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145C4" w:rsidRPr="001527E1" w:rsidRDefault="00E145C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 о кандидату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0C544B" w:rsidRPr="001527E1" w:rsidTr="00A716F4">
        <w:trPr>
          <w:trHeight w:val="36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4B" w:rsidRPr="000C544B" w:rsidRDefault="000C544B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0" w:edGrp="everyone"/>
            <w:r w:rsidR="00D256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ermEnd w:id="0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4B" w:rsidRPr="00D455C3" w:rsidRDefault="000C544B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Име*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1" w:edGrp="everyone"/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256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End w:id="1"/>
          </w:p>
        </w:tc>
      </w:tr>
      <w:tr w:rsidR="001527E1" w:rsidRPr="001527E1" w:rsidTr="00CD5D87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0C544B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 број*</w:t>
            </w:r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2" w:edGrp="everyone"/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256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End w:id="2"/>
          </w:p>
        </w:tc>
      </w:tr>
      <w:tr w:rsidR="000C544B" w:rsidRPr="001527E1" w:rsidTr="00A716F4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4B" w:rsidRPr="00D455C3" w:rsidRDefault="000C544B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Држављанство* </w:t>
            </w:r>
            <w:permStart w:id="3" w:edGrp="everyone"/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256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ermEnd w:id="3"/>
          </w:p>
        </w:tc>
      </w:tr>
      <w:tr w:rsidR="000C544B" w:rsidRPr="001527E1" w:rsidTr="00A716F4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44B" w:rsidRPr="000C544B" w:rsidRDefault="000C544B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4" w:edGrp="everyone"/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="00D256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D455C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End w:id="4"/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7" w:type="dxa"/>
        <w:tblInd w:w="77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2547"/>
        <w:gridCol w:w="43"/>
        <w:gridCol w:w="65"/>
        <w:gridCol w:w="1140"/>
        <w:gridCol w:w="388"/>
        <w:gridCol w:w="1073"/>
        <w:gridCol w:w="1879"/>
        <w:gridCol w:w="463"/>
        <w:gridCol w:w="235"/>
        <w:gridCol w:w="1244"/>
      </w:tblGrid>
      <w:tr w:rsidR="001527E1" w:rsidRPr="001527E1" w:rsidTr="00E71F44">
        <w:trPr>
          <w:trHeight w:val="36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E145C4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Адреса </w:t>
            </w:r>
            <w:r w:rsidR="00E145C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пребивалишта, односно боравишта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E145C4" w:rsidRPr="001527E1" w:rsidTr="00E71F44">
        <w:trPr>
          <w:trHeight w:val="360"/>
        </w:trPr>
        <w:tc>
          <w:tcPr>
            <w:tcW w:w="52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5C4" w:rsidRPr="000C544B" w:rsidRDefault="00E145C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 и број*</w:t>
            </w:r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ermStart w:id="5" w:edGrp="everyone"/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permEnd w:id="5"/>
          </w:p>
          <w:p w:rsidR="00E145C4" w:rsidRPr="001527E1" w:rsidRDefault="00E145C4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5C4" w:rsidRPr="000C544B" w:rsidRDefault="00E145C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Место*</w:t>
            </w:r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6" w:edGrp="everyone"/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permEnd w:id="6"/>
          </w:p>
        </w:tc>
      </w:tr>
      <w:tr w:rsidR="00E145C4" w:rsidRPr="001527E1" w:rsidTr="00E71F44">
        <w:trPr>
          <w:trHeight w:val="360"/>
        </w:trPr>
        <w:tc>
          <w:tcPr>
            <w:tcW w:w="525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5C4" w:rsidRPr="001527E1" w:rsidRDefault="00E145C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5C4" w:rsidRPr="000C544B" w:rsidRDefault="00E145C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permStart w:id="7" w:edGrp="everyone"/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permEnd w:id="7"/>
          </w:p>
        </w:tc>
      </w:tr>
      <w:tr w:rsidR="00E145C4" w:rsidRPr="00E145C4" w:rsidTr="00E71F44">
        <w:trPr>
          <w:trHeight w:val="360"/>
        </w:trPr>
        <w:tc>
          <w:tcPr>
            <w:tcW w:w="525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5C4" w:rsidRPr="001527E1" w:rsidRDefault="00E145C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5C4" w:rsidRPr="000C544B" w:rsidRDefault="00E145C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Електронска адреса (ако је поседујете)*</w:t>
            </w:r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8" w:edGrp="everyone"/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permEnd w:id="8"/>
          </w:p>
        </w:tc>
      </w:tr>
      <w:tr w:rsidR="00E145C4" w:rsidRPr="00E145C4" w:rsidTr="00E71F44">
        <w:trPr>
          <w:trHeight w:val="360"/>
        </w:trPr>
        <w:tc>
          <w:tcPr>
            <w:tcW w:w="525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5C4" w:rsidRPr="001527E1" w:rsidRDefault="00E145C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5C4" w:rsidRPr="000C544B" w:rsidRDefault="00E145C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Телефон*</w:t>
            </w:r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ermStart w:id="9" w:edGrp="everyone"/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permEnd w:id="9"/>
          </w:p>
        </w:tc>
      </w:tr>
      <w:tr w:rsidR="001527E1" w:rsidRPr="00E145C4" w:rsidTr="00E71F44">
        <w:trPr>
          <w:trHeight w:val="59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E145C4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</w:t>
            </w:r>
            <w:r w:rsidR="00E145C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пребивалишта, односно боравишта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:rsidTr="00E71F44">
        <w:trPr>
          <w:trHeight w:val="360"/>
        </w:trPr>
        <w:tc>
          <w:tcPr>
            <w:tcW w:w="52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0C544B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10" w:edGrp="everyone"/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permEnd w:id="10"/>
          </w:p>
        </w:tc>
      </w:tr>
      <w:tr w:rsidR="001527E1" w:rsidRPr="001527E1" w:rsidTr="00E71F44">
        <w:trPr>
          <w:trHeight w:val="360"/>
        </w:trPr>
        <w:tc>
          <w:tcPr>
            <w:tcW w:w="525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0C544B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ermStart w:id="11" w:edGrp="everyone"/>
            <w:r w:rsidR="000C544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permEnd w:id="11"/>
          </w:p>
        </w:tc>
      </w:tr>
      <w:tr w:rsidR="001527E1" w:rsidRPr="001527E1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24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24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r w:rsidR="00E145C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  <w:r w:rsidR="00E145C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  <w:r w:rsidR="00E145C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145C4" w:rsidRDefault="00E15968" w:rsidP="00E145C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</w:t>
            </w:r>
          </w:p>
          <w:p w:rsidR="00AC107A" w:rsidRDefault="00E15968" w:rsidP="00E145C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r w:rsidR="00E145C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AC107A" w:rsidRPr="00CD5D87" w:rsidRDefault="00AC107A" w:rsidP="00E145C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4"/>
              </w:rPr>
            </w:pPr>
          </w:p>
          <w:p w:rsidR="00B95A8A" w:rsidRPr="001527E1" w:rsidRDefault="00AC107A" w:rsidP="00E145C4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45C4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завршетка средњег образовања*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68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3A" w:rsidRPr="005A025A" w:rsidRDefault="005A025A" w:rsidP="00E71F44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  <w:permStart w:id="15" w:edGrp="everyone" w:colFirst="3" w:colLast="3"/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A025A" w:rsidRDefault="005A025A" w:rsidP="00E71F44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A025A" w:rsidRDefault="005A025A" w:rsidP="00E71F44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A025A" w:rsidRDefault="005A025A" w:rsidP="00E71F44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68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3A" w:rsidRPr="005A025A" w:rsidRDefault="00E15968" w:rsidP="00E71F4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ermStart w:id="16" w:edGrp="everyone" w:colFirst="0" w:colLast="0"/>
            <w:permStart w:id="17" w:edGrp="everyone" w:colFirst="1" w:colLast="1"/>
            <w:permStart w:id="18" w:edGrp="everyone" w:colFirst="2" w:colLast="2"/>
            <w:permStart w:id="19" w:edGrp="everyone" w:colFirst="3" w:colLast="3"/>
            <w:permEnd w:id="12"/>
            <w:permEnd w:id="13"/>
            <w:permEnd w:id="14"/>
            <w:permEnd w:id="15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5A025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A025A" w:rsidRDefault="00E15968" w:rsidP="00E71F44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5A025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A025A" w:rsidRDefault="00E15968" w:rsidP="00E71F44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5A025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A025A" w:rsidRDefault="00E15968" w:rsidP="00E71F44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5A025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68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3A" w:rsidRPr="00E322EE" w:rsidRDefault="00E15968" w:rsidP="00E71F4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ermStart w:id="20" w:edGrp="everyone" w:colFirst="0" w:colLast="0"/>
            <w:permStart w:id="21" w:edGrp="everyone" w:colFirst="1" w:colLast="1"/>
            <w:permStart w:id="22" w:edGrp="everyone" w:colFirst="2" w:colLast="2"/>
            <w:permStart w:id="23" w:edGrp="everyone" w:colFirst="3" w:colLast="3"/>
            <w:permEnd w:id="16"/>
            <w:permEnd w:id="17"/>
            <w:permEnd w:id="18"/>
            <w:permEnd w:id="19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</w:tr>
      <w:permEnd w:id="20"/>
      <w:permEnd w:id="21"/>
      <w:permEnd w:id="22"/>
      <w:permEnd w:id="23"/>
      <w:tr w:rsidR="001527E1" w:rsidRPr="001527E1" w:rsidTr="00565E7E">
        <w:tblPrEx>
          <w:tblCellMar>
            <w:top w:w="49" w:type="dxa"/>
            <w:left w:w="0" w:type="dxa"/>
            <w:right w:w="25" w:type="dxa"/>
          </w:tblCellMar>
        </w:tblPrEx>
        <w:trPr>
          <w:trHeight w:val="484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05A69" w:rsidRPr="00286863" w:rsidRDefault="00940DAA" w:rsidP="00565E7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0534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CD5D87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47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  <w:r w:rsidR="00CD5D87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9C17EF" w:rsidRPr="00244F74" w:rsidRDefault="00FA00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FA00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FA00C8" w:rsidP="00CD5D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CD5D8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47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  <w:r w:rsidR="00E71F4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 (у ЕСПБ или годинама)</w:t>
            </w:r>
            <w:r w:rsidR="00E71F4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 програме д</w:t>
            </w:r>
            <w:r w:rsidR="00E71F44">
              <w:rPr>
                <w:rFonts w:ascii="Times New Roman" w:eastAsia="Times New Roman" w:hAnsi="Times New Roman" w:cs="Times New Roman"/>
                <w:color w:val="auto"/>
                <w:sz w:val="20"/>
              </w:rPr>
              <w:t>о 2005. навести податак о смеру*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6633F3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  <w:r w:rsidR="006633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3A" w:rsidRPr="00E322EE" w:rsidRDefault="00E15968" w:rsidP="00E71F4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ermStart w:id="24" w:edGrp="everyone" w:colFirst="0" w:colLast="0"/>
            <w:permStart w:id="25" w:edGrp="everyone" w:colFirst="1" w:colLast="1"/>
            <w:permStart w:id="26" w:edGrp="everyone" w:colFirst="2" w:colLast="2"/>
            <w:permStart w:id="27" w:edGrp="everyone" w:colFirst="3" w:colLast="3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3A" w:rsidRPr="00E322EE" w:rsidRDefault="00E15968" w:rsidP="00E71F4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ermStart w:id="28" w:edGrp="everyone" w:colFirst="0" w:colLast="0"/>
            <w:permStart w:id="29" w:edGrp="everyone" w:colFirst="1" w:colLast="1"/>
            <w:permStart w:id="30" w:edGrp="everyone" w:colFirst="2" w:colLast="2"/>
            <w:permStart w:id="31" w:edGrp="everyone" w:colFirst="3" w:colLast="3"/>
            <w:permEnd w:id="24"/>
            <w:permEnd w:id="25"/>
            <w:permEnd w:id="26"/>
            <w:permEnd w:id="27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25" w:type="dxa"/>
          </w:tblCellMar>
        </w:tblPrEx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3A" w:rsidRPr="00E322EE" w:rsidRDefault="00E15968" w:rsidP="00E71F4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  <w:permStart w:id="35" w:edGrp="everyone" w:colFirst="3" w:colLast="3"/>
            <w:permEnd w:id="28"/>
            <w:permEnd w:id="29"/>
            <w:permEnd w:id="30"/>
            <w:permEnd w:id="31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322EE" w:rsidRDefault="00E15968" w:rsidP="00E71F4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322E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permEnd w:id="32"/>
      <w:permEnd w:id="33"/>
      <w:permEnd w:id="34"/>
      <w:permEnd w:id="35"/>
      <w:tr w:rsidR="001527E1" w:rsidRPr="00905342" w:rsidTr="00E71F44">
        <w:tblPrEx>
          <w:tblCellMar>
            <w:top w:w="49" w:type="dxa"/>
            <w:left w:w="0" w:type="dxa"/>
            <w:right w:w="65" w:type="dxa"/>
          </w:tblCellMar>
        </w:tblPrEx>
        <w:trPr>
          <w:trHeight w:val="47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905342" w:rsidTr="00E71F44">
        <w:tblPrEx>
          <w:tblCellMar>
            <w:top w:w="49" w:type="dxa"/>
            <w:left w:w="0" w:type="dxa"/>
            <w:right w:w="65" w:type="dxa"/>
          </w:tblCellMar>
        </w:tblPrEx>
        <w:trPr>
          <w:trHeight w:val="55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E71F44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E71F4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Врста испита</w:t>
            </w:r>
          </w:p>
          <w:p w:rsidR="00B95A8A" w:rsidRPr="00E71F44" w:rsidRDefault="00E71F44" w:rsidP="00846F78">
            <w:pPr>
              <w:ind w:left="11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71F4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(попуњава орган, служба или организација)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  <w:r w:rsidR="00E71F4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  <w:r w:rsidR="00E71F4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  <w:r w:rsidR="00E71F44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E71F44">
        <w:tblPrEx>
          <w:tblCellMar>
            <w:top w:w="49" w:type="dxa"/>
            <w:left w:w="0" w:type="dxa"/>
            <w:right w:w="65" w:type="dxa"/>
          </w:tblCellMar>
        </w:tblPrEx>
        <w:trPr>
          <w:trHeight w:val="380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AF175E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permStart w:id="36" w:edGrp="everyone" w:colFirst="2" w:colLast="2"/>
            <w:permStart w:id="37" w:edGrp="everyone" w:colFirst="3" w:colLast="3"/>
            <w:r>
              <w:rPr>
                <w:rFonts w:ascii="Times New Roman" w:hAnsi="Times New Roman" w:cs="Times New Roman"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004A14" w:rsidRDefault="00004A14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004A14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04A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</w:tr>
      <w:permEnd w:id="36"/>
      <w:permEnd w:id="37"/>
      <w:tr w:rsidR="001527E1" w:rsidRPr="001527E1" w:rsidTr="00E71F44">
        <w:tblPrEx>
          <w:tblCellMar>
            <w:top w:w="49" w:type="dxa"/>
            <w:left w:w="0" w:type="dxa"/>
            <w:right w:w="65" w:type="dxa"/>
          </w:tblCellMar>
        </w:tblPrEx>
        <w:trPr>
          <w:trHeight w:val="358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E71F44">
        <w:tblPrEx>
          <w:tblCellMar>
            <w:top w:w="49" w:type="dxa"/>
            <w:left w:w="0" w:type="dxa"/>
            <w:right w:w="65" w:type="dxa"/>
          </w:tblCellMar>
        </w:tblPrEx>
        <w:trPr>
          <w:trHeight w:val="36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103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302"/>
        <w:gridCol w:w="284"/>
        <w:gridCol w:w="1134"/>
        <w:gridCol w:w="1134"/>
        <w:gridCol w:w="425"/>
        <w:gridCol w:w="1016"/>
        <w:gridCol w:w="401"/>
        <w:gridCol w:w="284"/>
        <w:gridCol w:w="2092"/>
      </w:tblGrid>
      <w:tr w:rsidR="001527E1" w:rsidRPr="001527E1" w:rsidTr="00C24261">
        <w:trPr>
          <w:trHeight w:val="240"/>
        </w:trPr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24261">
        <w:trPr>
          <w:trHeight w:val="469"/>
        </w:trPr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C24261">
        <w:trPr>
          <w:trHeight w:val="385"/>
        </w:trPr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permStart w:id="38" w:edGrp="everyone" w:colFirst="3" w:colLast="3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0D156A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D156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</w:tr>
      <w:tr w:rsidR="001527E1" w:rsidRPr="001527E1" w:rsidTr="00C24261">
        <w:trPr>
          <w:trHeight w:val="364"/>
        </w:trPr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ermStart w:id="39" w:edGrp="everyone" w:colFirst="3" w:colLast="3"/>
            <w:permEnd w:id="38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0D156A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D156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</w:tr>
      <w:tr w:rsidR="001527E1" w:rsidRPr="001527E1" w:rsidTr="00C24261">
        <w:trPr>
          <w:trHeight w:val="396"/>
        </w:trPr>
        <w:tc>
          <w:tcPr>
            <w:tcW w:w="2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permStart w:id="40" w:edGrp="everyone" w:colFirst="3" w:colLast="3"/>
            <w:permEnd w:id="39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2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0D15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FA45B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permEnd w:id="40"/>
      <w:tr w:rsidR="001527E1" w:rsidRPr="001527E1" w:rsidTr="00790606">
        <w:trPr>
          <w:trHeight w:val="719"/>
        </w:trPr>
        <w:tc>
          <w:tcPr>
            <w:tcW w:w="6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905342" w:rsidTr="00790606">
        <w:trPr>
          <w:trHeight w:val="1212"/>
        </w:trPr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D57" w:rsidRDefault="00E15968" w:rsidP="00636D5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36D5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636D57" w:rsidRPr="00C2426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OВУ РУБРИКУ ПОПУЊАВАЈУ САМО КАНДИДАТИ КОЈИ КОНКУРИШУ НА ИЗВРШИЛАЧКА РАДНА МЕСТА</w:t>
            </w:r>
          </w:p>
          <w:p w:rsidR="00636D57" w:rsidRPr="00636D57" w:rsidRDefault="00636D57" w:rsidP="00636D5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6D5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Ако поседујете важећи сертификат/потврду/ други доказ који је тражен у конкурсном поступку и желите да на основу њега будете ослобођени провере компетенције „Дигитална писменост“, неопходно је да уз пријавни образац доставите и доказ о позивању рада на рачунару.</w:t>
            </w:r>
          </w:p>
          <w:p w:rsidR="00636D57" w:rsidRPr="00636D57" w:rsidRDefault="00636D57" w:rsidP="00636D5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6D5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Само кандидат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„Дигитална писменост“.</w:t>
            </w:r>
          </w:p>
          <w:p w:rsidR="00B95A8A" w:rsidRPr="001527E1" w:rsidRDefault="00636D57" w:rsidP="00636D57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6D5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0606" w:rsidRPr="00905342" w:rsidTr="00790606">
        <w:trPr>
          <w:trHeight w:val="170"/>
        </w:trPr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90606" w:rsidRPr="00636D57" w:rsidRDefault="00790606" w:rsidP="00636D57">
            <w:pPr>
              <w:ind w:right="4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790606" w:rsidRPr="00905342" w:rsidTr="00790606">
        <w:trPr>
          <w:trHeight w:val="47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0606" w:rsidRDefault="0079060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/језика националних мањина који су у огласу о конкурсу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90606" w:rsidRPr="001527E1" w:rsidRDefault="007906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наведени као услов за рад на радном месту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0606" w:rsidRDefault="00790606" w:rsidP="00790606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Ако страни језик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или језик националне мањине нису у огласу о конкурсу наведени</w:t>
            </w:r>
          </w:p>
          <w:p w:rsidR="00790606" w:rsidRPr="001527E1" w:rsidRDefault="00790606" w:rsidP="007906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као услов за рад на радном месту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24261">
        <w:trPr>
          <w:trHeight w:val="8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790606" w:rsidRDefault="000528E6" w:rsidP="000528E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79060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Језик </w:t>
            </w:r>
          </w:p>
          <w:p w:rsidR="000528E6" w:rsidRPr="00790606" w:rsidRDefault="000528E6" w:rsidP="007906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60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</w:t>
            </w:r>
            <w:r w:rsidR="00790606" w:rsidRPr="0079060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попуњава орган, служба или организација</w:t>
            </w:r>
            <w:r w:rsidRPr="0079060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C24261">
        <w:trPr>
          <w:trHeight w:val="25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24261">
        <w:trPr>
          <w:trHeight w:val="21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24261">
        <w:trPr>
          <w:trHeight w:val="19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24261">
        <w:trPr>
          <w:trHeight w:val="470"/>
        </w:trPr>
        <w:tc>
          <w:tcPr>
            <w:tcW w:w="6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905342" w:rsidTr="00C24261">
        <w:trPr>
          <w:trHeight w:val="1160"/>
        </w:trPr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</w:t>
            </w:r>
            <w:r w:rsidR="00790606">
              <w:rPr>
                <w:rFonts w:ascii="Times New Roman" w:eastAsia="Times New Roman" w:hAnsi="Times New Roman" w:cs="Times New Roman"/>
                <w:color w:val="auto"/>
                <w:sz w:val="20"/>
              </w:rPr>
              <w:t>о поседујете важећи сертификат/потврду/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 w:rsidR="00790606">
              <w:rPr>
                <w:rFonts w:ascii="Times New Roman" w:eastAsia="Times New Roman" w:hAnsi="Times New Roman" w:cs="Times New Roman"/>
                <w:color w:val="auto"/>
                <w:sz w:val="20"/>
              </w:rPr>
              <w:t>/језика националне мањине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 w:rsidP="007906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</w:t>
            </w:r>
            <w:r w:rsidR="00790606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сертификата/потврде/другог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доказа донети одлуку да ли може или не може да прихвати </w:t>
            </w:r>
            <w:r w:rsidR="00790606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уместо писмене/усмене провере. </w:t>
            </w:r>
          </w:p>
        </w:tc>
      </w:tr>
    </w:tbl>
    <w:p w:rsidR="003978A2" w:rsidRPr="005D1642" w:rsidRDefault="003978A2" w:rsidP="003978A2">
      <w:pPr>
        <w:spacing w:after="0"/>
        <w:rPr>
          <w:sz w:val="10"/>
          <w:szCs w:val="16"/>
        </w:rPr>
      </w:pPr>
    </w:p>
    <w:tbl>
      <w:tblPr>
        <w:tblStyle w:val="TableGrid"/>
        <w:tblW w:w="9072" w:type="dxa"/>
        <w:tblInd w:w="102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407"/>
        <w:gridCol w:w="3545"/>
        <w:gridCol w:w="2120"/>
      </w:tblGrid>
      <w:tr w:rsidR="001527E1" w:rsidRPr="00905342" w:rsidTr="00790606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790606">
        <w:trPr>
          <w:trHeight w:val="24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790606">
        <w:trPr>
          <w:trHeight w:val="36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ermStart w:id="41" w:edGrp="everyone" w:colFirst="0" w:colLast="0"/>
            <w:permStart w:id="42" w:edGrp="everyone" w:colFirst="1" w:colLast="1"/>
            <w:permStart w:id="43" w:edGrp="everyone" w:colFirst="2" w:colLast="2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0552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0552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0552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</w:tr>
      <w:tr w:rsidR="001527E1" w:rsidRPr="001527E1" w:rsidTr="0049495F">
        <w:trPr>
          <w:trHeight w:val="36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ermStart w:id="44" w:edGrp="everyone" w:colFirst="0" w:colLast="0"/>
            <w:permStart w:id="45" w:edGrp="everyone" w:colFirst="1" w:colLast="1"/>
            <w:permStart w:id="46" w:edGrp="everyone" w:colFirst="2" w:colLast="2"/>
            <w:permEnd w:id="41"/>
            <w:permEnd w:id="42"/>
            <w:permEnd w:id="43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0552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0552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0552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</w:tr>
      <w:tr w:rsidR="001527E1" w:rsidRPr="001527E1" w:rsidTr="0049495F">
        <w:trPr>
          <w:trHeight w:val="36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ermStart w:id="47" w:edGrp="everyone" w:colFirst="0" w:colLast="0"/>
            <w:permStart w:id="48" w:edGrp="everyone" w:colFirst="1" w:colLast="1"/>
            <w:permStart w:id="49" w:edGrp="everyone" w:colFirst="2" w:colLast="2"/>
            <w:permEnd w:id="44"/>
            <w:permEnd w:id="45"/>
            <w:permEnd w:id="46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0552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0552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A8A" w:rsidRPr="001527E1" w:rsidRDefault="0020552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permEnd w:id="47"/>
      <w:permEnd w:id="48"/>
      <w:permEnd w:id="49"/>
    </w:tbl>
    <w:tbl>
      <w:tblPr>
        <w:tblW w:w="5203" w:type="pct"/>
        <w:tblInd w:w="108" w:type="dxa"/>
        <w:tblLayout w:type="fixed"/>
        <w:tblCellMar>
          <w:top w:w="15" w:type="dxa"/>
        </w:tblCellMar>
        <w:tblLook w:val="04A0"/>
      </w:tblPr>
      <w:tblGrid>
        <w:gridCol w:w="1985"/>
        <w:gridCol w:w="2019"/>
        <w:gridCol w:w="3070"/>
        <w:gridCol w:w="1998"/>
        <w:gridCol w:w="608"/>
      </w:tblGrid>
      <w:tr w:rsidR="0049495F" w:rsidRPr="001527E1" w:rsidTr="005D1642">
        <w:trPr>
          <w:gridAfter w:val="1"/>
          <w:wAfter w:w="314" w:type="pct"/>
          <w:trHeight w:val="57"/>
        </w:trPr>
        <w:tc>
          <w:tcPr>
            <w:tcW w:w="468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495F" w:rsidRPr="00940DAA" w:rsidRDefault="0049495F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3B77F3" w:rsidRPr="001527E1" w:rsidTr="0049495F">
        <w:trPr>
          <w:gridAfter w:val="1"/>
          <w:wAfter w:w="314" w:type="pct"/>
          <w:trHeight w:val="295"/>
        </w:trPr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905342" w:rsidTr="005D1642">
        <w:trPr>
          <w:gridAfter w:val="1"/>
          <w:wAfter w:w="314" w:type="pct"/>
          <w:trHeight w:val="397"/>
        </w:trPr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49495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49495F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 ангажовани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</w:t>
            </w:r>
            <w:r w:rsidR="0049495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</w:tc>
      </w:tr>
      <w:tr w:rsidR="0049495F" w:rsidRPr="00905342" w:rsidTr="005D1642">
        <w:trPr>
          <w:gridAfter w:val="1"/>
          <w:wAfter w:w="314" w:type="pct"/>
          <w:trHeight w:val="397"/>
        </w:trPr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95F" w:rsidRDefault="0049495F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радно искуство у струци?</w:t>
            </w:r>
            <w:r w:rsidRPr="0049495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49495F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</w:t>
            </w:r>
            <w:r w:rsidRPr="0049495F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НЕ</w:t>
            </w:r>
          </w:p>
        </w:tc>
      </w:tr>
      <w:tr w:rsidR="001527E1" w:rsidRPr="00905342" w:rsidTr="0049495F">
        <w:trPr>
          <w:gridAfter w:val="1"/>
          <w:wAfter w:w="314" w:type="pct"/>
          <w:trHeight w:val="295"/>
        </w:trPr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4137AC">
        <w:trPr>
          <w:gridAfter w:val="1"/>
          <w:wAfter w:w="314" w:type="pct"/>
          <w:trHeight w:val="307"/>
        </w:trPr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874929" w:rsidRDefault="005939ED" w:rsidP="004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7492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 опис посла</w:t>
            </w:r>
          </w:p>
          <w:p w:rsidR="004137AC" w:rsidRDefault="004137AC" w:rsidP="004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4137AC" w:rsidRPr="001527E1" w:rsidRDefault="004137AC" w:rsidP="004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ermStart w:id="50" w:edGrp="everyone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</w:t>
            </w:r>
            <w:permEnd w:id="50"/>
          </w:p>
        </w:tc>
      </w:tr>
      <w:tr w:rsidR="001527E1" w:rsidRPr="001527E1" w:rsidTr="0049495F">
        <w:trPr>
          <w:gridAfter w:val="1"/>
          <w:wAfter w:w="314" w:type="pct"/>
          <w:trHeight w:val="450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  <w:permStart w:id="51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51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52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52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53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_____</w:t>
            </w:r>
            <w:permEnd w:id="53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r w:rsidR="004949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ermStart w:id="54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54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55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55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56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_____</w:t>
            </w:r>
            <w:permEnd w:id="56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07A" w:rsidRPr="00B30DE2" w:rsidRDefault="0049495F" w:rsidP="0049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57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ermEnd w:id="57"/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49495F">
        <w:trPr>
          <w:trHeight w:val="153"/>
        </w:trPr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905342" w:rsidTr="004137AC">
        <w:trPr>
          <w:trHeight w:val="510"/>
        </w:trPr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9053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</w:t>
            </w:r>
            <w:r w:rsidR="003121B7" w:rsidRPr="009053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4137AC" w:rsidRDefault="004137AC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137AC" w:rsidRPr="00B30DE2" w:rsidRDefault="004137AC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58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ermEnd w:id="58"/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905342" w:rsidTr="00F62D61">
        <w:trPr>
          <w:trHeight w:val="295"/>
        </w:trPr>
        <w:tc>
          <w:tcPr>
            <w:tcW w:w="2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F6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59" w:edGrp="everyone" w:colFirst="0" w:colLast="0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F62D6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permEnd w:id="59"/>
      <w:tr w:rsidR="001527E1" w:rsidRPr="00905342" w:rsidTr="0049495F">
        <w:trPr>
          <w:trHeight w:val="295"/>
        </w:trPr>
        <w:tc>
          <w:tcPr>
            <w:tcW w:w="2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905342" w:rsidTr="0049495F">
        <w:trPr>
          <w:trHeight w:val="292"/>
        </w:trPr>
        <w:tc>
          <w:tcPr>
            <w:tcW w:w="2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905342" w:rsidTr="009B5A68">
        <w:trPr>
          <w:trHeight w:val="510"/>
        </w:trPr>
        <w:tc>
          <w:tcPr>
            <w:tcW w:w="36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B5A68" w:rsidRPr="00B30DE2" w:rsidRDefault="009B5A68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ermStart w:id="60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permEnd w:id="60"/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905342" w:rsidTr="0049495F">
        <w:trPr>
          <w:trHeight w:val="459"/>
        </w:trPr>
        <w:tc>
          <w:tcPr>
            <w:tcW w:w="36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905342" w:rsidTr="00A33EB0">
        <w:trPr>
          <w:trHeight w:val="295"/>
        </w:trPr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40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40748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314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49495F">
        <w:trPr>
          <w:trHeight w:val="307"/>
        </w:trPr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78A2" w:rsidRDefault="005939ED" w:rsidP="004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EB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 опис посла</w:t>
            </w:r>
          </w:p>
          <w:p w:rsidR="00407C48" w:rsidRDefault="00407C48" w:rsidP="004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407C48" w:rsidRPr="00407C48" w:rsidRDefault="00407C48" w:rsidP="0040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ermStart w:id="61" w:edGrp="everyone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</w:t>
            </w:r>
            <w:permEnd w:id="61"/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A33EB0">
        <w:trPr>
          <w:trHeight w:val="510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  <w:permStart w:id="62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62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63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63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64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_____</w:t>
            </w:r>
            <w:permEnd w:id="64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r w:rsidR="00A33EB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ermStart w:id="65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65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66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66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67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_____</w:t>
            </w:r>
            <w:permEnd w:id="67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4B3" w:rsidRDefault="00A33EB0" w:rsidP="00A33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68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</w:p>
          <w:permEnd w:id="68"/>
          <w:p w:rsidR="005939ED" w:rsidRPr="00B30DE2" w:rsidRDefault="005939ED" w:rsidP="00A33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49495F">
        <w:trPr>
          <w:trHeight w:val="153"/>
        </w:trPr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905342" w:rsidTr="0049495F">
        <w:trPr>
          <w:trHeight w:val="307"/>
        </w:trPr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9053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</w:t>
            </w:r>
            <w:r w:rsidR="003121B7" w:rsidRPr="009053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D4F79" w:rsidRDefault="00AD4F7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D4F79" w:rsidRDefault="00AD4F7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69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permEnd w:id="69"/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905342" w:rsidTr="00A33EB0">
        <w:trPr>
          <w:trHeight w:val="295"/>
        </w:trPr>
        <w:tc>
          <w:tcPr>
            <w:tcW w:w="2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A33EB0" w:rsidP="00A33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70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permEnd w:id="70"/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905342" w:rsidTr="0049495F">
        <w:trPr>
          <w:trHeight w:val="295"/>
        </w:trPr>
        <w:tc>
          <w:tcPr>
            <w:tcW w:w="2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905342" w:rsidTr="0049495F">
        <w:trPr>
          <w:trHeight w:val="292"/>
        </w:trPr>
        <w:tc>
          <w:tcPr>
            <w:tcW w:w="2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905342" w:rsidTr="0049495F">
        <w:trPr>
          <w:trHeight w:val="307"/>
        </w:trPr>
        <w:tc>
          <w:tcPr>
            <w:tcW w:w="36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B1230B" w:rsidRPr="00B30DE2" w:rsidRDefault="00B1230B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71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ermEnd w:id="71"/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905342" w:rsidTr="0049495F">
        <w:trPr>
          <w:trHeight w:val="538"/>
        </w:trPr>
        <w:tc>
          <w:tcPr>
            <w:tcW w:w="36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49495F">
        <w:trPr>
          <w:trHeight w:val="307"/>
        </w:trPr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0748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 опис посла</w:t>
            </w:r>
          </w:p>
          <w:p w:rsidR="00407486" w:rsidRDefault="00407486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407486" w:rsidRPr="00407486" w:rsidRDefault="00407486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ermStart w:id="72" w:edGrp="everyone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</w:t>
            </w:r>
            <w:permEnd w:id="72"/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5427B2">
        <w:trPr>
          <w:trHeight w:val="295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  <w:permStart w:id="73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73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74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74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75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_____</w:t>
            </w:r>
            <w:permEnd w:id="75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r w:rsidR="005427B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ermStart w:id="76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76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77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</w:t>
            </w:r>
            <w:permEnd w:id="77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permStart w:id="78" w:edGrp="everyone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_____</w:t>
            </w:r>
            <w:permEnd w:id="78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7B2" w:rsidRPr="00B30DE2" w:rsidRDefault="00AC4B21" w:rsidP="00542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permStart w:id="79" w:edGrp="everyone"/>
            <w:r w:rsidR="005427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permEnd w:id="79"/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49495F">
        <w:trPr>
          <w:trHeight w:val="153"/>
        </w:trPr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905342" w:rsidTr="0049495F">
        <w:trPr>
          <w:trHeight w:val="307"/>
        </w:trPr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9053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</w:t>
            </w:r>
            <w:r w:rsidR="003121B7" w:rsidRPr="009053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0E613A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D1B01" w:rsidRPr="00B30DE2" w:rsidRDefault="007D1B0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80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permEnd w:id="80"/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905342" w:rsidTr="008D1B6D">
        <w:trPr>
          <w:trHeight w:val="295"/>
        </w:trPr>
        <w:tc>
          <w:tcPr>
            <w:tcW w:w="2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8D1B6D" w:rsidP="008D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81" w:edGrp="everyone" w:colFirst="0" w:colLast="0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permEnd w:id="81"/>
      <w:tr w:rsidR="00AC4B21" w:rsidRPr="00905342" w:rsidTr="0049495F">
        <w:trPr>
          <w:trHeight w:val="295"/>
        </w:trPr>
        <w:tc>
          <w:tcPr>
            <w:tcW w:w="2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905342" w:rsidTr="0049495F">
        <w:trPr>
          <w:trHeight w:val="292"/>
        </w:trPr>
        <w:tc>
          <w:tcPr>
            <w:tcW w:w="2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905342" w:rsidTr="0049495F">
        <w:trPr>
          <w:trHeight w:val="292"/>
        </w:trPr>
        <w:tc>
          <w:tcPr>
            <w:tcW w:w="3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</w:p>
          <w:p w:rsidR="00B649E5" w:rsidRDefault="00B649E5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649E5" w:rsidRPr="00B30DE2" w:rsidRDefault="00B649E5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ermStart w:id="82" w:edGrp="everyone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permEnd w:id="82"/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004973" w:rsidTr="0049495F">
        <w:trPr>
          <w:trHeight w:val="292"/>
        </w:trPr>
        <w:tc>
          <w:tcPr>
            <w:tcW w:w="4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9011B3" w:rsidRDefault="00812CE6" w:rsidP="009011B3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sr-Cyrl-CS"/>
              </w:rPr>
            </w:pPr>
            <w:r w:rsidRPr="009011B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Напомена: </w:t>
            </w:r>
            <w:r w:rsid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Ако</w:t>
            </w:r>
            <w:r w:rsidR="00AC752F"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 xml:space="preserve"> </w:t>
            </w:r>
            <w:r w:rsid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В</w:t>
            </w:r>
            <w:r w:rsidR="00AC752F"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>ам је за упис претходних радних ангажовања у струци потребно више од две рубрике исту можете додати</w:t>
            </w:r>
            <w:r w:rsidR="00244F74"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,</w:t>
            </w:r>
            <w:r w:rsidR="00AC752F"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 xml:space="preserve"> односно електронски</w:t>
            </w:r>
            <w:r w:rsidR="00244F74"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 xml:space="preserve"> копирати</w:t>
            </w:r>
            <w:r w:rsidR="00AC752F" w:rsidRPr="009011B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7C2678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</w:tr>
    </w:tbl>
    <w:p w:rsidR="00552FC8" w:rsidRPr="009011B3" w:rsidRDefault="00552FC8">
      <w:pPr>
        <w:rPr>
          <w:sz w:val="8"/>
          <w:lang w:val="sr-Cyrl-CS"/>
        </w:rPr>
      </w:pPr>
    </w:p>
    <w:tbl>
      <w:tblPr>
        <w:tblStyle w:val="TableGrid"/>
        <w:tblW w:w="9072" w:type="dxa"/>
        <w:tblInd w:w="103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1527E1" w:rsidRPr="001527E1" w:rsidTr="009011B3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9011B3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7D30B7" w:rsidP="007D30B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ам је признат неки степен инвалидности, молимо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ас да наведете да ли су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9011B3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  <w:permStart w:id="83" w:edGrp="everyone"/>
            <w:r w:rsidR="007D30B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permEnd w:id="83"/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103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1527E1" w:rsidRPr="00905342" w:rsidTr="00EC2C9C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905342" w:rsidTr="00EC2C9C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C2C9C" w:rsidRDefault="00EC2C9C" w:rsidP="00EC2C9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је 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огласу о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ас да, ако желите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оставарење предности по овом основу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наведете да ли припадате некој националној мањини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која може имати предност и којој?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905342" w:rsidTr="00114269">
        <w:trPr>
          <w:trHeight w:val="47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C9C" w:rsidRPr="00EC2C9C" w:rsidRDefault="00E15968" w:rsidP="00EC2C9C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  <w:permStart w:id="84" w:edGrp="everyone"/>
            <w:r w:rsidR="00EC2C9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permEnd w:id="84"/>
          </w:p>
        </w:tc>
      </w:tr>
      <w:tr w:rsidR="00EC2C9C" w:rsidRPr="00905342" w:rsidTr="00114269">
        <w:trPr>
          <w:trHeight w:val="470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C" w:rsidRPr="00DB6AB1" w:rsidRDefault="00DB6AB1" w:rsidP="0011426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B6AB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Напомена:</w:t>
            </w:r>
          </w:p>
          <w:p w:rsidR="00DB6AB1" w:rsidRPr="00DB6AB1" w:rsidRDefault="00DB6AB1" w:rsidP="0011426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</w:rPr>
            </w:pPr>
          </w:p>
          <w:p w:rsidR="00DB6AB1" w:rsidRPr="00DB6AB1" w:rsidRDefault="00DB6AB1" w:rsidP="0011426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B6A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Попуњавањем овог податка сматраће се да сте дали пристанак Општинском већу општине Свилајнац - Конкурсна комисија,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бреме, а опозив пристанка не утиче на допуштеност обраде на основу пристанка пре опозива.</w:t>
            </w:r>
          </w:p>
          <w:p w:rsidR="00DB6AB1" w:rsidRPr="00DB6AB1" w:rsidRDefault="00DB6AB1" w:rsidP="0011426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B6AB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  <w:p w:rsidR="00DB6AB1" w:rsidRPr="00DB6AB1" w:rsidRDefault="00DB6AB1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10"/>
              </w:rPr>
            </w:pPr>
          </w:p>
          <w:p w:rsidR="00DB6AB1" w:rsidRPr="00A61808" w:rsidRDefault="00DB6AB1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6"/>
              </w:rPr>
            </w:pPr>
          </w:p>
        </w:tc>
      </w:tr>
    </w:tbl>
    <w:p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p w:rsidR="00071496" w:rsidRDefault="00071496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071496" w:rsidRDefault="00071496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071496" w:rsidRDefault="00071496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071496" w:rsidRDefault="00071496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tbl>
      <w:tblPr>
        <w:tblStyle w:val="TableGrid"/>
        <w:tblW w:w="9072" w:type="dxa"/>
        <w:tblInd w:w="103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071496" w:rsidRPr="00071496" w:rsidTr="00A716F4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1496" w:rsidRPr="00071496" w:rsidRDefault="00A61808" w:rsidP="0007149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 о постојању предности приликом запошљавања</w:t>
            </w:r>
            <w:r w:rsidR="00071496" w:rsidRPr="000714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71496" w:rsidRPr="00071496" w:rsidTr="00A716F4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08" w:rsidRDefault="00A61808" w:rsidP="0007149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чланови њихових породица.</w:t>
            </w:r>
          </w:p>
          <w:p w:rsidR="00071496" w:rsidRPr="00071496" w:rsidRDefault="00A61808" w:rsidP="0007149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  <w:r w:rsidR="00071496" w:rsidRPr="000714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71496" w:rsidRPr="00071496" w:rsidTr="00A716F4">
        <w:trPr>
          <w:trHeight w:val="47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96" w:rsidRPr="00071496" w:rsidRDefault="00071496" w:rsidP="00A6180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714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 w:rsidRPr="000714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наведите којој </w:t>
            </w:r>
            <w:r w:rsidR="00A618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категорији лица припадате</w:t>
            </w:r>
            <w:r w:rsidRPr="000714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ermStart w:id="85" w:edGrp="everyone"/>
            <w:r w:rsidRPr="000714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permEnd w:id="85"/>
          </w:p>
        </w:tc>
      </w:tr>
      <w:tr w:rsidR="00071496" w:rsidRPr="00071496" w:rsidTr="00A716F4">
        <w:trPr>
          <w:trHeight w:val="47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96" w:rsidRPr="00A61808" w:rsidRDefault="00071496" w:rsidP="0007149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6180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Напомена:</w:t>
            </w:r>
          </w:p>
          <w:p w:rsidR="00071496" w:rsidRPr="00A61808" w:rsidRDefault="00071496" w:rsidP="0007149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4"/>
                <w:szCs w:val="18"/>
              </w:rPr>
            </w:pPr>
          </w:p>
          <w:p w:rsidR="00071496" w:rsidRPr="00A61808" w:rsidRDefault="00071496" w:rsidP="0007149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618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Попуњавањем овог податка сматраће се да сте дали пристанак Општинском већу општине Свилајнац - Конкурсна комисија,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бреме, а опозив пристанка не утиче на допуштеност обраде на основу пристанка пре опозива.</w:t>
            </w:r>
          </w:p>
          <w:p w:rsidR="00071496" w:rsidRPr="00A61808" w:rsidRDefault="00071496" w:rsidP="00A6180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618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Доказ о припадности </w:t>
            </w:r>
            <w:r w:rsidR="00A618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одређеној категорији лица која имају предност приликом запошљавања у складу са </w:t>
            </w:r>
            <w:r w:rsidR="00A618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посебним прописом утврђиваће се на основу акта/решења/одлуке о стицању тог статуса издатог од стране надлежног органа/институције</w:t>
            </w:r>
            <w:r w:rsidRPr="00A6180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</w:tbl>
    <w:p w:rsidR="00071496" w:rsidRDefault="00071496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071496" w:rsidRDefault="00071496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B95A8A" w:rsidRPr="00A716F4" w:rsidRDefault="00E15968">
      <w:pPr>
        <w:spacing w:after="0"/>
        <w:rPr>
          <w:rFonts w:ascii="Times New Roman" w:hAnsi="Times New Roman" w:cs="Times New Roman"/>
          <w:color w:val="auto"/>
          <w:sz w:val="12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560"/>
      </w:tblGrid>
      <w:tr w:rsidR="001527E1" w:rsidRPr="001527E1" w:rsidTr="00711783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711783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11783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A716F4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</w:t>
            </w:r>
            <w:r w:rsidR="00A716F4"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</w:t>
            </w:r>
            <w:r w:rsidR="00A716F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органу, служби или организацији АП или ЈЛС, због теже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A716F4" w:rsidRPr="001527E1" w:rsidTr="00711783">
        <w:trPr>
          <w:trHeight w:val="470"/>
        </w:trPr>
        <w:tc>
          <w:tcPr>
            <w:tcW w:w="7709" w:type="dxa"/>
            <w:tcBorders>
              <w:right w:val="nil"/>
            </w:tcBorders>
            <w:vAlign w:val="center"/>
          </w:tcPr>
          <w:p w:rsidR="00A716F4" w:rsidRPr="001527E1" w:rsidRDefault="00A716F4" w:rsidP="00A716F4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F4" w:rsidRPr="001527E1" w:rsidRDefault="00A716F4" w:rsidP="00A716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F4" w:rsidRPr="001527E1" w:rsidRDefault="00A716F4" w:rsidP="00A716F4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A716F4" w:rsidRPr="001527E1" w:rsidTr="00711783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716F4" w:rsidRPr="001527E1" w:rsidRDefault="00A716F4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F4" w:rsidRPr="001527E1" w:rsidRDefault="00A716F4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F4" w:rsidRPr="001527E1" w:rsidRDefault="00A716F4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A716F4" w:rsidRPr="001527E1" w:rsidTr="00711783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A716F4" w:rsidRPr="001527E1" w:rsidRDefault="00A716F4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F4" w:rsidRPr="001527E1" w:rsidRDefault="00A716F4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F4" w:rsidRPr="001527E1" w:rsidRDefault="00A716F4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A716F4" w:rsidRPr="00905342" w:rsidTr="00711783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A716F4" w:rsidRDefault="00A716F4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аши подаци из службених евиденција (извод из матичне књиге рођених, уверење о држављанству, уверење о положеном државном или другом стручном испиту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, уверење о подацима из казнене евиденције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друге податке из службених евиденција који су наведени као услов за рад на радном месту): </w:t>
            </w:r>
          </w:p>
          <w:p w:rsidR="00A716F4" w:rsidRPr="009E49E3" w:rsidRDefault="00A716F4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A716F4" w:rsidRPr="005E027F" w:rsidRDefault="00A716F4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1</w:t>
            </w:r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Општинско веће општине Свилајнац - Конкурсна комисија</w:t>
            </w:r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може из службених евиденција прибавити и обрађивати моје податке за потребе спровођења конкурса и провере услова запошљавања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A716F4" w:rsidRPr="003F66B9" w:rsidRDefault="00A716F4" w:rsidP="00F1245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</w:t>
            </w:r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F4" w:rsidRPr="001527E1" w:rsidRDefault="00A716F4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F4" w:rsidRPr="001527E1" w:rsidRDefault="00A716F4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16F4" w:rsidRPr="001527E1" w:rsidTr="00711783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716F4" w:rsidRPr="001527E1" w:rsidRDefault="00A716F4" w:rsidP="00F1245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</w:t>
            </w:r>
            <w:r w:rsidR="00F1245D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органу, служби или организацији Општине Свилајнац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F4" w:rsidRPr="001527E1" w:rsidRDefault="00A716F4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F4" w:rsidRPr="001527E1" w:rsidRDefault="00A716F4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A716F4" w:rsidRPr="001527E1" w:rsidTr="00711783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716F4" w:rsidRPr="001527E1" w:rsidRDefault="00A716F4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16F4" w:rsidRPr="001527E1" w:rsidRDefault="00A716F4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F4" w:rsidRPr="001527E1" w:rsidRDefault="00A716F4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0"/>
        <w:tblW w:w="0" w:type="auto"/>
        <w:tblInd w:w="108" w:type="dxa"/>
        <w:tblLook w:val="04A0"/>
      </w:tblPr>
      <w:tblGrid>
        <w:gridCol w:w="7371"/>
        <w:gridCol w:w="1701"/>
      </w:tblGrid>
      <w:tr w:rsidR="004D12D3" w:rsidTr="00AC5804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2D3" w:rsidRP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D12D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Изјава*</w:t>
            </w:r>
          </w:p>
          <w:p w:rsidR="004D12D3" w:rsidRP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4D12D3" w:rsidRP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D12D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ПОПУЊАВА САМО КАНДИДАТ КОЈИ КОНКУРИШЕ НА ИЗВРШИЛАЧКА РАДНА МЕСТА</w:t>
            </w:r>
          </w:p>
          <w:p w:rsidR="004D12D3" w:rsidRP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4D12D3" w:rsidRP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4D12D3" w:rsidTr="00AC5804">
        <w:tc>
          <w:tcPr>
            <w:tcW w:w="7371" w:type="dxa"/>
            <w:tcBorders>
              <w:bottom w:val="single" w:sz="4" w:space="0" w:color="auto"/>
            </w:tcBorders>
          </w:tcPr>
          <w:p w:rsidR="004D12D3" w:rsidRDefault="004D12D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2D3" w:rsidRDefault="004D12D3" w:rsidP="004D12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НЕ</w:t>
            </w:r>
          </w:p>
        </w:tc>
      </w:tr>
      <w:tr w:rsidR="00A15DAB" w:rsidTr="00AC580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DAB" w:rsidRDefault="00A15DA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15DAB" w:rsidRDefault="00A15DA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DAB" w:rsidRDefault="00A15DAB" w:rsidP="00A15D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90B2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НЕ</w:t>
            </w:r>
          </w:p>
        </w:tc>
      </w:tr>
      <w:tr w:rsidR="00A15DAB" w:rsidTr="00AC5804"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AB" w:rsidRDefault="00A15DA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15DAB" w:rsidRPr="00590B2D" w:rsidRDefault="00A15DAB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B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НАПОМЕНА:</w:t>
            </w:r>
          </w:p>
          <w:p w:rsidR="00A15DAB" w:rsidRDefault="00A15DA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90B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B" w:rsidRDefault="00A15DAB" w:rsidP="00590B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4D12D3" w:rsidRPr="007217B0" w:rsidRDefault="004D12D3" w:rsidP="007217B0">
      <w:pPr>
        <w:pBdr>
          <w:top w:val="single" w:sz="4" w:space="1" w:color="auto"/>
        </w:pBdr>
        <w:spacing w:after="0"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Style w:val="TableGrid0"/>
        <w:tblW w:w="0" w:type="auto"/>
        <w:tblInd w:w="108" w:type="dxa"/>
        <w:tblLook w:val="04A0"/>
      </w:tblPr>
      <w:tblGrid>
        <w:gridCol w:w="7371"/>
        <w:gridCol w:w="1701"/>
      </w:tblGrid>
      <w:tr w:rsidR="00076C0A" w:rsidRPr="00076C0A" w:rsidTr="00711783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C0A" w:rsidRDefault="00076C0A" w:rsidP="00076C0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076C0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Изјава*</w:t>
            </w:r>
          </w:p>
          <w:p w:rsidR="007217B0" w:rsidRPr="007217B0" w:rsidRDefault="007217B0" w:rsidP="00076C0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auto"/>
                <w:sz w:val="6"/>
              </w:rPr>
            </w:pPr>
          </w:p>
          <w:p w:rsidR="00076C0A" w:rsidRPr="00076C0A" w:rsidRDefault="00076C0A" w:rsidP="00076C0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076C0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ПОПУЊАВА САМО КАНДИДАТ КОЈИ КОНКУРИШЕ НА РАДНА МЕСТА</w:t>
            </w:r>
            <w:r w:rsidR="007217B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ПОЛОЖАЈА</w:t>
            </w:r>
          </w:p>
        </w:tc>
      </w:tr>
      <w:tr w:rsidR="007217B0" w:rsidRPr="00076C0A" w:rsidTr="00711783">
        <w:trPr>
          <w:trHeight w:val="1417"/>
        </w:trPr>
        <w:tc>
          <w:tcPr>
            <w:tcW w:w="7371" w:type="dxa"/>
            <w:tcBorders>
              <w:bottom w:val="nil"/>
            </w:tcBorders>
            <w:vAlign w:val="center"/>
          </w:tcPr>
          <w:p w:rsidR="007217B0" w:rsidRPr="00076C0A" w:rsidRDefault="007217B0" w:rsidP="007217B0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76C0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су Вам 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претходних</w:t>
            </w:r>
            <w:r w:rsidRPr="00076C0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годину дана</w:t>
            </w:r>
            <w:r w:rsidRPr="00076C0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провераване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понашајне</w:t>
            </w:r>
            <w:r w:rsidRPr="00076C0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компетенције у конкурсном поступку за рад 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положају</w:t>
            </w:r>
            <w:r w:rsidRPr="00076C0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АП или ЈЛС у којој сада као кандидат учествујете на конкурсу за попуњавање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положаја</w:t>
            </w:r>
            <w:r w:rsidRPr="00076C0A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1701" w:type="dxa"/>
            <w:vAlign w:val="center"/>
          </w:tcPr>
          <w:p w:rsidR="007217B0" w:rsidRPr="00076C0A" w:rsidRDefault="007217B0" w:rsidP="00076C0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76C0A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НЕ</w:t>
            </w:r>
          </w:p>
        </w:tc>
      </w:tr>
      <w:tr w:rsidR="007217B0" w:rsidRPr="00076C0A" w:rsidTr="00711783"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17B0" w:rsidRPr="00076C0A" w:rsidRDefault="007217B0" w:rsidP="00076C0A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10"/>
              </w:rPr>
            </w:pPr>
            <w:permStart w:id="86" w:edGrp="everyone" w:colFirst="1" w:colLast="1"/>
          </w:p>
          <w:p w:rsidR="007217B0" w:rsidRPr="00076C0A" w:rsidRDefault="007217B0" w:rsidP="007217B0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76C0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17B0" w:rsidRPr="00076C0A" w:rsidRDefault="007217B0" w:rsidP="007217B0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  <w:permEnd w:id="86"/>
      <w:tr w:rsidR="00DC79D0" w:rsidRPr="00076C0A" w:rsidTr="0071178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D0" w:rsidRPr="00076C0A" w:rsidRDefault="00DC79D0" w:rsidP="00DC79D0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C79D0" w:rsidRPr="00DC79D0" w:rsidRDefault="00DC79D0" w:rsidP="00DC79D0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C79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НАПОМЕНА:</w:t>
            </w:r>
          </w:p>
          <w:p w:rsidR="00DC79D0" w:rsidRPr="00076C0A" w:rsidRDefault="00DC79D0" w:rsidP="00DC79D0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C79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1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</w:t>
            </w:r>
          </w:p>
        </w:tc>
      </w:tr>
    </w:tbl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247" w:type="dxa"/>
        <w:tblInd w:w="108" w:type="dxa"/>
        <w:tblLook w:val="04A0"/>
      </w:tblPr>
      <w:tblGrid>
        <w:gridCol w:w="2581"/>
        <w:gridCol w:w="6666"/>
      </w:tblGrid>
      <w:tr w:rsidR="001527E1" w:rsidRPr="00905342" w:rsidTr="00711783">
        <w:tc>
          <w:tcPr>
            <w:tcW w:w="9247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711783">
        <w:tc>
          <w:tcPr>
            <w:tcW w:w="2581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Default="009A1460" w:rsidP="00051B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51B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предаје пријаве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051B36" w:rsidRPr="009A2696" w:rsidRDefault="00051B36" w:rsidP="00051B3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(попуњава орган, служба или организација)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ermStart w:id="87" w:edGrp="everyone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</w:t>
            </w:r>
            <w:permEnd w:id="87"/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905342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51B36" w:rsidRPr="00051B36" w:rsidRDefault="00051B36" w:rsidP="00051B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51B36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 предаје пријаве:</w:t>
            </w:r>
          </w:p>
          <w:p w:rsidR="00B95A8A" w:rsidRPr="001527E1" w:rsidRDefault="00051B36" w:rsidP="00051B36">
            <w:pPr>
              <w:rPr>
                <w:rFonts w:ascii="Times New Roman" w:hAnsi="Times New Roman" w:cs="Times New Roman"/>
                <w:color w:val="auto"/>
              </w:rPr>
            </w:pPr>
            <w:r w:rsidRPr="00051B36">
              <w:rPr>
                <w:rFonts w:ascii="Times New Roman" w:eastAsia="Times New Roman" w:hAnsi="Times New Roman" w:cs="Times New Roman"/>
                <w:color w:val="auto"/>
                <w:sz w:val="20"/>
              </w:rPr>
              <w:t>(попуњава орган, служба или организација)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FA00C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51B3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051B36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tbl>
            <w:tblPr>
              <w:tblStyle w:val="TableGrid0"/>
              <w:tblW w:w="0" w:type="auto"/>
              <w:tblLook w:val="04A0"/>
            </w:tblPr>
            <w:tblGrid>
              <w:gridCol w:w="4309"/>
            </w:tblGrid>
            <w:tr w:rsidR="00051B36" w:rsidTr="00051B36">
              <w:tc>
                <w:tcPr>
                  <w:tcW w:w="4309" w:type="dxa"/>
                </w:tcPr>
                <w:p w:rsidR="00051B36" w:rsidRDefault="00051B36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</w:rPr>
                  </w:pPr>
                </w:p>
              </w:tc>
            </w:tr>
          </w:tbl>
          <w:p w:rsidR="00051B36" w:rsidRDefault="00051B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051B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резиме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tbl>
            <w:tblPr>
              <w:tblStyle w:val="TableGrid0"/>
              <w:tblW w:w="0" w:type="auto"/>
              <w:tblLook w:val="04A0"/>
            </w:tblPr>
            <w:tblGrid>
              <w:gridCol w:w="4309"/>
            </w:tblGrid>
            <w:tr w:rsidR="00051B36" w:rsidTr="00051B36">
              <w:tc>
                <w:tcPr>
                  <w:tcW w:w="4309" w:type="dxa"/>
                </w:tcPr>
                <w:p w:rsidR="00051B36" w:rsidRDefault="00051B36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F4" w:rsidRDefault="00AE66F4" w:rsidP="004F1DE5">
      <w:pPr>
        <w:spacing w:after="0" w:line="240" w:lineRule="auto"/>
      </w:pPr>
      <w:r>
        <w:separator/>
      </w:r>
    </w:p>
  </w:endnote>
  <w:endnote w:type="continuationSeparator" w:id="0">
    <w:p w:rsidR="00AE66F4" w:rsidRDefault="00AE66F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F4" w:rsidRDefault="00AE66F4" w:rsidP="004F1DE5">
      <w:pPr>
        <w:spacing w:after="0" w:line="240" w:lineRule="auto"/>
      </w:pPr>
      <w:r>
        <w:separator/>
      </w:r>
    </w:p>
  </w:footnote>
  <w:footnote w:type="continuationSeparator" w:id="0">
    <w:p w:rsidR="00AE66F4" w:rsidRDefault="00AE66F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04973"/>
    <w:rsid w:val="00004A14"/>
    <w:rsid w:val="00021212"/>
    <w:rsid w:val="000302B1"/>
    <w:rsid w:val="0003652B"/>
    <w:rsid w:val="00036563"/>
    <w:rsid w:val="00044850"/>
    <w:rsid w:val="00046E40"/>
    <w:rsid w:val="00050169"/>
    <w:rsid w:val="00051B36"/>
    <w:rsid w:val="000528E6"/>
    <w:rsid w:val="00055F5A"/>
    <w:rsid w:val="00061ED2"/>
    <w:rsid w:val="00071496"/>
    <w:rsid w:val="00073572"/>
    <w:rsid w:val="00073DC1"/>
    <w:rsid w:val="00076C0A"/>
    <w:rsid w:val="000778F5"/>
    <w:rsid w:val="000A2AFB"/>
    <w:rsid w:val="000B0FFA"/>
    <w:rsid w:val="000C4A1B"/>
    <w:rsid w:val="000C544B"/>
    <w:rsid w:val="000D156A"/>
    <w:rsid w:val="000E613A"/>
    <w:rsid w:val="00103C02"/>
    <w:rsid w:val="00114269"/>
    <w:rsid w:val="00132F82"/>
    <w:rsid w:val="001450BB"/>
    <w:rsid w:val="001527E1"/>
    <w:rsid w:val="0018516A"/>
    <w:rsid w:val="00191858"/>
    <w:rsid w:val="00192217"/>
    <w:rsid w:val="00196B9B"/>
    <w:rsid w:val="001B03DF"/>
    <w:rsid w:val="001F4200"/>
    <w:rsid w:val="00205524"/>
    <w:rsid w:val="002216B5"/>
    <w:rsid w:val="0023035F"/>
    <w:rsid w:val="002407B2"/>
    <w:rsid w:val="00244F74"/>
    <w:rsid w:val="00245C9D"/>
    <w:rsid w:val="00252A69"/>
    <w:rsid w:val="0025540A"/>
    <w:rsid w:val="00286863"/>
    <w:rsid w:val="0030568C"/>
    <w:rsid w:val="003121B7"/>
    <w:rsid w:val="003125EE"/>
    <w:rsid w:val="0031777B"/>
    <w:rsid w:val="00324892"/>
    <w:rsid w:val="00342FDE"/>
    <w:rsid w:val="00362670"/>
    <w:rsid w:val="00376579"/>
    <w:rsid w:val="0038117F"/>
    <w:rsid w:val="0038158F"/>
    <w:rsid w:val="0039260B"/>
    <w:rsid w:val="003978A2"/>
    <w:rsid w:val="00397D3F"/>
    <w:rsid w:val="00397E85"/>
    <w:rsid w:val="003B6838"/>
    <w:rsid w:val="003B77F3"/>
    <w:rsid w:val="003E555E"/>
    <w:rsid w:val="003F66B9"/>
    <w:rsid w:val="0040639C"/>
    <w:rsid w:val="00407486"/>
    <w:rsid w:val="00407C48"/>
    <w:rsid w:val="004137AC"/>
    <w:rsid w:val="004432FD"/>
    <w:rsid w:val="004466F7"/>
    <w:rsid w:val="00472A5A"/>
    <w:rsid w:val="004747AA"/>
    <w:rsid w:val="00487AAB"/>
    <w:rsid w:val="00490A4F"/>
    <w:rsid w:val="0049495F"/>
    <w:rsid w:val="004A4A91"/>
    <w:rsid w:val="004B5F22"/>
    <w:rsid w:val="004C28CD"/>
    <w:rsid w:val="004D08F6"/>
    <w:rsid w:val="004D12D3"/>
    <w:rsid w:val="004D7248"/>
    <w:rsid w:val="004F1DE5"/>
    <w:rsid w:val="004F2979"/>
    <w:rsid w:val="004F4603"/>
    <w:rsid w:val="00523645"/>
    <w:rsid w:val="005427B2"/>
    <w:rsid w:val="00552FC8"/>
    <w:rsid w:val="0056317F"/>
    <w:rsid w:val="00564807"/>
    <w:rsid w:val="00565E7E"/>
    <w:rsid w:val="00576100"/>
    <w:rsid w:val="00590B2D"/>
    <w:rsid w:val="005939E0"/>
    <w:rsid w:val="005939ED"/>
    <w:rsid w:val="005A025A"/>
    <w:rsid w:val="005D0406"/>
    <w:rsid w:val="005D1642"/>
    <w:rsid w:val="005D2ECA"/>
    <w:rsid w:val="005D7B14"/>
    <w:rsid w:val="005E027F"/>
    <w:rsid w:val="005E4AF3"/>
    <w:rsid w:val="005E531D"/>
    <w:rsid w:val="005F7B32"/>
    <w:rsid w:val="006268DA"/>
    <w:rsid w:val="00636D57"/>
    <w:rsid w:val="006422FF"/>
    <w:rsid w:val="00642F31"/>
    <w:rsid w:val="006633F3"/>
    <w:rsid w:val="006851DF"/>
    <w:rsid w:val="006A2D4F"/>
    <w:rsid w:val="006F0036"/>
    <w:rsid w:val="007042F3"/>
    <w:rsid w:val="00705A69"/>
    <w:rsid w:val="007074A9"/>
    <w:rsid w:val="00711783"/>
    <w:rsid w:val="007217B0"/>
    <w:rsid w:val="00740296"/>
    <w:rsid w:val="0074259B"/>
    <w:rsid w:val="00752E91"/>
    <w:rsid w:val="007670E7"/>
    <w:rsid w:val="007744B3"/>
    <w:rsid w:val="00790606"/>
    <w:rsid w:val="007A24EA"/>
    <w:rsid w:val="007A72C6"/>
    <w:rsid w:val="007B199D"/>
    <w:rsid w:val="007B329F"/>
    <w:rsid w:val="007B4A46"/>
    <w:rsid w:val="007C2274"/>
    <w:rsid w:val="007C2678"/>
    <w:rsid w:val="007C4678"/>
    <w:rsid w:val="007D1B01"/>
    <w:rsid w:val="007D30B7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551"/>
    <w:rsid w:val="0087310D"/>
    <w:rsid w:val="00874929"/>
    <w:rsid w:val="00880900"/>
    <w:rsid w:val="008B64D9"/>
    <w:rsid w:val="008D1B6D"/>
    <w:rsid w:val="008D6B81"/>
    <w:rsid w:val="008E470A"/>
    <w:rsid w:val="008F62CC"/>
    <w:rsid w:val="009011B3"/>
    <w:rsid w:val="00901539"/>
    <w:rsid w:val="00905342"/>
    <w:rsid w:val="00940DAA"/>
    <w:rsid w:val="00941D64"/>
    <w:rsid w:val="00943777"/>
    <w:rsid w:val="009559D1"/>
    <w:rsid w:val="009757BD"/>
    <w:rsid w:val="00975B69"/>
    <w:rsid w:val="009A1460"/>
    <w:rsid w:val="009A2696"/>
    <w:rsid w:val="009B5A68"/>
    <w:rsid w:val="009C17EF"/>
    <w:rsid w:val="009C79BD"/>
    <w:rsid w:val="009E49E3"/>
    <w:rsid w:val="009F592B"/>
    <w:rsid w:val="00A10EC0"/>
    <w:rsid w:val="00A135F7"/>
    <w:rsid w:val="00A158E3"/>
    <w:rsid w:val="00A15DAB"/>
    <w:rsid w:val="00A33A03"/>
    <w:rsid w:val="00A33EB0"/>
    <w:rsid w:val="00A46BDC"/>
    <w:rsid w:val="00A61808"/>
    <w:rsid w:val="00A61911"/>
    <w:rsid w:val="00A65B26"/>
    <w:rsid w:val="00A67EF7"/>
    <w:rsid w:val="00A716F4"/>
    <w:rsid w:val="00A86F4A"/>
    <w:rsid w:val="00AA2F06"/>
    <w:rsid w:val="00AC107A"/>
    <w:rsid w:val="00AC4B21"/>
    <w:rsid w:val="00AC5804"/>
    <w:rsid w:val="00AC752F"/>
    <w:rsid w:val="00AD4F79"/>
    <w:rsid w:val="00AE66F4"/>
    <w:rsid w:val="00AF175E"/>
    <w:rsid w:val="00B053F8"/>
    <w:rsid w:val="00B1230B"/>
    <w:rsid w:val="00B2211B"/>
    <w:rsid w:val="00B26CDD"/>
    <w:rsid w:val="00B30DE2"/>
    <w:rsid w:val="00B34A82"/>
    <w:rsid w:val="00B42EAA"/>
    <w:rsid w:val="00B477E4"/>
    <w:rsid w:val="00B63A11"/>
    <w:rsid w:val="00B649E5"/>
    <w:rsid w:val="00B80501"/>
    <w:rsid w:val="00B95A8A"/>
    <w:rsid w:val="00BC11AD"/>
    <w:rsid w:val="00BC1E65"/>
    <w:rsid w:val="00BE4490"/>
    <w:rsid w:val="00BE45C0"/>
    <w:rsid w:val="00BE72C3"/>
    <w:rsid w:val="00BF2A4B"/>
    <w:rsid w:val="00C24261"/>
    <w:rsid w:val="00C262D0"/>
    <w:rsid w:val="00C33E9A"/>
    <w:rsid w:val="00C3677F"/>
    <w:rsid w:val="00C42895"/>
    <w:rsid w:val="00C43A97"/>
    <w:rsid w:val="00C52572"/>
    <w:rsid w:val="00C552E3"/>
    <w:rsid w:val="00C57B06"/>
    <w:rsid w:val="00C6124C"/>
    <w:rsid w:val="00C82793"/>
    <w:rsid w:val="00C90E0B"/>
    <w:rsid w:val="00C93E74"/>
    <w:rsid w:val="00CA4565"/>
    <w:rsid w:val="00CB2001"/>
    <w:rsid w:val="00CC1009"/>
    <w:rsid w:val="00CD5D87"/>
    <w:rsid w:val="00CE4348"/>
    <w:rsid w:val="00CE7706"/>
    <w:rsid w:val="00D0022F"/>
    <w:rsid w:val="00D146A9"/>
    <w:rsid w:val="00D2562B"/>
    <w:rsid w:val="00D42B8A"/>
    <w:rsid w:val="00D455C3"/>
    <w:rsid w:val="00D60B81"/>
    <w:rsid w:val="00D620DF"/>
    <w:rsid w:val="00D62999"/>
    <w:rsid w:val="00D63AE4"/>
    <w:rsid w:val="00D9215B"/>
    <w:rsid w:val="00DA0592"/>
    <w:rsid w:val="00DA71D5"/>
    <w:rsid w:val="00DB6AB1"/>
    <w:rsid w:val="00DC79D0"/>
    <w:rsid w:val="00E0299F"/>
    <w:rsid w:val="00E145C4"/>
    <w:rsid w:val="00E15968"/>
    <w:rsid w:val="00E322EE"/>
    <w:rsid w:val="00E47C55"/>
    <w:rsid w:val="00E71F44"/>
    <w:rsid w:val="00E83D70"/>
    <w:rsid w:val="00EC2C9C"/>
    <w:rsid w:val="00F02283"/>
    <w:rsid w:val="00F02ED0"/>
    <w:rsid w:val="00F1245D"/>
    <w:rsid w:val="00F24127"/>
    <w:rsid w:val="00F373C2"/>
    <w:rsid w:val="00F43E92"/>
    <w:rsid w:val="00F541A2"/>
    <w:rsid w:val="00F62D61"/>
    <w:rsid w:val="00F641E5"/>
    <w:rsid w:val="00F83F78"/>
    <w:rsid w:val="00F87C8E"/>
    <w:rsid w:val="00F947DF"/>
    <w:rsid w:val="00FA00C8"/>
    <w:rsid w:val="00FA45B1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922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show(%22popup2%22,%22popup2_drag%22,%22popup2_exit%22,%22mouse%22,-10,-10,0,1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8BDC-EC8E-41B1-BC32-97B5BF1F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Dusan Radevic</cp:lastModifiedBy>
  <cp:revision>6</cp:revision>
  <cp:lastPrinted>2021-06-15T08:12:00Z</cp:lastPrinted>
  <dcterms:created xsi:type="dcterms:W3CDTF">2024-06-08T13:15:00Z</dcterms:created>
  <dcterms:modified xsi:type="dcterms:W3CDTF">2025-08-05T08:33:00Z</dcterms:modified>
</cp:coreProperties>
</file>